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63" w:type="dxa"/>
        <w:tblLayout w:type="fixed"/>
        <w:tblLook w:val="04A0" w:firstRow="1" w:lastRow="0" w:firstColumn="1" w:lastColumn="0" w:noHBand="0" w:noVBand="1"/>
      </w:tblPr>
      <w:tblGrid>
        <w:gridCol w:w="432"/>
        <w:gridCol w:w="709"/>
        <w:gridCol w:w="1701"/>
        <w:gridCol w:w="283"/>
        <w:gridCol w:w="993"/>
        <w:gridCol w:w="141"/>
        <w:gridCol w:w="709"/>
        <w:gridCol w:w="992"/>
        <w:gridCol w:w="142"/>
        <w:gridCol w:w="1559"/>
        <w:gridCol w:w="851"/>
        <w:gridCol w:w="817"/>
        <w:gridCol w:w="34"/>
      </w:tblGrid>
      <w:tr w:rsidR="00E35F9B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5F9B" w:rsidRDefault="00305880" w:rsidP="00E35F9B">
            <w:pPr>
              <w:ind w:left="-526"/>
              <w:jc w:val="center"/>
              <w:rPr>
                <w:sz w:val="24"/>
                <w:szCs w:val="24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              </w:t>
            </w:r>
            <w:bookmarkStart w:id="0" w:name="_GoBack"/>
            <w:r w:rsidR="00E35F9B" w:rsidRPr="0040360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حصص </w:t>
            </w:r>
            <w:r w:rsidR="00E35F9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صافي ايرادات الملكية الفكرية بين الفرقاء</w:t>
            </w:r>
            <w:bookmarkEnd w:id="0"/>
          </w:p>
          <w:p w:rsidR="00E35F9B" w:rsidRPr="00E35F9B" w:rsidRDefault="00E35F9B" w:rsidP="00E35F9B">
            <w:pPr>
              <w:jc w:val="center"/>
              <w:rPr>
                <w:rtl/>
                <w:lang w:bidi="ar-JO"/>
              </w:rPr>
            </w:pPr>
          </w:p>
        </w:tc>
      </w:tr>
      <w:tr w:rsidR="00303904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C0" w:rsidRPr="004A1CFC" w:rsidRDefault="00303904" w:rsidP="004A1CF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A1C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معلومات المشروع البحثي المدعوم من الصندوق:-</w:t>
            </w:r>
          </w:p>
          <w:p w:rsidR="004A1CFC" w:rsidRPr="004A1CFC" w:rsidRDefault="004A1CFC" w:rsidP="004A1CFC">
            <w:pPr>
              <w:pStyle w:val="ListParagraph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6288C" w:rsidTr="0081791A">
        <w:trPr>
          <w:gridAfter w:val="1"/>
          <w:wAfter w:w="34" w:type="dxa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المشروع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عنوان البحث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الحقل العلمي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JO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الباحث الرئيس و عنوانه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الباحثون المشاركون و عناوينهم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35F9B" w:rsidRPr="008F094C" w:rsidRDefault="00106161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المدة الزمنية</w:t>
            </w:r>
            <w:r w:rsidR="00E35F9B"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بالأشهر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مقدار الدعم</w:t>
            </w:r>
          </w:p>
        </w:tc>
      </w:tr>
      <w:tr w:rsidR="00EE5556" w:rsidTr="00882EBF">
        <w:trPr>
          <w:gridAfter w:val="1"/>
          <w:wAfter w:w="34" w:type="dxa"/>
          <w:trHeight w:val="755"/>
        </w:trPr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</w:t>
            </w:r>
          </w:p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/>
        </w:tc>
      </w:tr>
      <w:tr w:rsidR="00B84EC0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C2E" w:rsidRDefault="00691C2E" w:rsidP="00691C2E">
            <w:pPr>
              <w:pStyle w:val="ListParagraph"/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  <w:p w:rsidR="00B84EC0" w:rsidRPr="005F3CBF" w:rsidRDefault="00C8187D" w:rsidP="00E35F9B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BF2F2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توزيع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والفريق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نسبتهم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الريع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المتفق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عليها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بموجب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الاتفاقية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الموقعة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الفرقاء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الثلاثة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صندوق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دعم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العلمي،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والفريق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حيث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تكون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صندوق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دعم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العلمي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حسب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الاتفاقية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ويوزع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باقي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الفريقين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والثالث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وكما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هو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بالجدول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ادناه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:-</w:t>
            </w:r>
          </w:p>
        </w:tc>
      </w:tr>
      <w:tr w:rsidR="004533A4" w:rsidTr="004533A4">
        <w:tc>
          <w:tcPr>
            <w:tcW w:w="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33A4" w:rsidRPr="00B84EC0" w:rsidRDefault="004533A4" w:rsidP="00E35F9B">
            <w:pPr>
              <w:jc w:val="both"/>
              <w:rPr>
                <w:i/>
                <w:iCs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3EE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الاسم </w:t>
            </w:r>
          </w:p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توزيع نسب صافي الايرادات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التوقيع</w:t>
            </w:r>
          </w:p>
        </w:tc>
      </w:tr>
      <w:tr w:rsidR="004533A4" w:rsidTr="004533A4">
        <w:tc>
          <w:tcPr>
            <w:tcW w:w="432" w:type="dxa"/>
          </w:tcPr>
          <w:p w:rsidR="004533A4" w:rsidRPr="00B84EC0" w:rsidRDefault="004533A4" w:rsidP="00E35F9B">
            <w:pPr>
              <w:jc w:val="both"/>
              <w:rPr>
                <w:rtl/>
                <w:lang w:bidi="ar-JO"/>
              </w:rPr>
            </w:pPr>
            <w:r w:rsidRPr="00B84EC0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533A4" w:rsidRPr="00B84EC0" w:rsidRDefault="004533A4" w:rsidP="008F06B2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الجامعة </w:t>
            </w:r>
            <w:r w:rsidR="008F06B2" w:rsidRP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</w:t>
            </w:r>
            <w:r w:rsid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</w:t>
            </w:r>
            <w:r w:rsidR="004235B9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</w:t>
            </w:r>
            <w:r w:rsid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</w:t>
            </w:r>
            <w:r w:rsidR="008F06B2" w:rsidRP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</w:t>
            </w:r>
          </w:p>
          <w:p w:rsidR="004533A4" w:rsidRPr="00B84EC0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533A4" w:rsidRPr="00B84EC0" w:rsidRDefault="000E6825" w:rsidP="008F06B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E682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="008F06B2" w:rsidRPr="000E682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4395" w:type="dxa"/>
            <w:gridSpan w:val="6"/>
            <w:vAlign w:val="center"/>
          </w:tcPr>
          <w:p w:rsidR="00990658" w:rsidRDefault="00990658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عنها:</w:t>
            </w:r>
            <w:r w:rsidR="00990658" w:rsidRPr="00882EBF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-----------------------------------------</w:t>
            </w: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توقيع</w:t>
            </w:r>
          </w:p>
        </w:tc>
      </w:tr>
      <w:tr w:rsidR="004533A4" w:rsidTr="004533A4">
        <w:tc>
          <w:tcPr>
            <w:tcW w:w="432" w:type="dxa"/>
          </w:tcPr>
          <w:p w:rsidR="004533A4" w:rsidRPr="00B84EC0" w:rsidRDefault="004533A4" w:rsidP="00E35F9B">
            <w:pPr>
              <w:jc w:val="both"/>
              <w:rPr>
                <w:rtl/>
                <w:lang w:bidi="ar-JO"/>
              </w:rPr>
            </w:pPr>
            <w:r w:rsidRPr="00B84EC0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4533A4" w:rsidRPr="00B84EC0" w:rsidRDefault="004235B9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اعضاء </w:t>
            </w:r>
            <w:r w:rsidR="004533A4"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الفريق البحثي </w:t>
            </w:r>
          </w:p>
          <w:p w:rsidR="004533A4" w:rsidRPr="00B84EC0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533A4" w:rsidRPr="00B84EC0" w:rsidRDefault="000E6825" w:rsidP="008F06B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E682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0E682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4395" w:type="dxa"/>
            <w:gridSpan w:val="6"/>
            <w:vAlign w:val="center"/>
          </w:tcPr>
          <w:p w:rsidR="00990658" w:rsidRDefault="00990658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عنهم:</w:t>
            </w:r>
            <w:r w:rsidRPr="00990658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 </w:t>
            </w:r>
            <w:r w:rsidR="00990658" w:rsidRPr="00990658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-------------------------------------------</w:t>
            </w: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توقيع </w:t>
            </w:r>
          </w:p>
        </w:tc>
      </w:tr>
      <w:tr w:rsidR="00B84EC0" w:rsidTr="00935D82">
        <w:trPr>
          <w:gridAfter w:val="1"/>
          <w:wAfter w:w="34" w:type="dxa"/>
          <w:trHeight w:val="574"/>
        </w:trPr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D82" w:rsidRDefault="00935D82" w:rsidP="00E35F9B">
            <w:pPr>
              <w:jc w:val="both"/>
              <w:rPr>
                <w:rtl/>
                <w:lang w:bidi="ar-JO"/>
              </w:rPr>
            </w:pPr>
          </w:p>
          <w:p w:rsidR="00B84EC0" w:rsidRPr="00C8187D" w:rsidRDefault="00C8187D" w:rsidP="00C8187D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6667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توزيع نسب صافي الايرادات</w:t>
            </w:r>
            <w:r w:rsidR="00B84EC0"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بين اعضاء الفريق المنتج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للملكية الفكرية</w:t>
            </w:r>
            <w:r w:rsidR="00D6667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حسب النسبة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الم</w:t>
            </w:r>
            <w:r w:rsidR="00B84EC0"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تفق عليها مع الجامعة :-</w:t>
            </w:r>
          </w:p>
          <w:p w:rsidR="00E9727F" w:rsidRDefault="00E9727F" w:rsidP="00E35F9B">
            <w:pPr>
              <w:jc w:val="both"/>
              <w:rPr>
                <w:rtl/>
                <w:lang w:bidi="ar-JO"/>
              </w:rPr>
            </w:pPr>
          </w:p>
        </w:tc>
      </w:tr>
      <w:tr w:rsidR="004533A4" w:rsidTr="00882EBF">
        <w:trPr>
          <w:trHeight w:val="206"/>
        </w:trPr>
        <w:tc>
          <w:tcPr>
            <w:tcW w:w="432" w:type="dxa"/>
            <w:shd w:val="clear" w:color="auto" w:fill="D9D9D9" w:themeFill="background1" w:themeFillShade="D9"/>
          </w:tcPr>
          <w:p w:rsidR="004533A4" w:rsidRDefault="004533A4" w:rsidP="00935D82">
            <w:pPr>
              <w:rPr>
                <w:rtl/>
                <w:lang w:bidi="ar-JO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4533A4" w:rsidRPr="00BF3EEF" w:rsidRDefault="004533A4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الاسم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4533A4" w:rsidRPr="00BF3EEF" w:rsidRDefault="004533A4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المؤسسة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4533A4" w:rsidRPr="00BF3EEF" w:rsidRDefault="004533A4" w:rsidP="000605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نسب صافي الايرادات بين اعضاء الفريق المنتج للملكية الفكرية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FD085B" w:rsidRDefault="00FD085B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0605D4" w:rsidRPr="00BF3EEF" w:rsidRDefault="004533A4" w:rsidP="009C09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التوقيع</w:t>
            </w: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882EBF">
        <w:trPr>
          <w:trHeight w:val="539"/>
        </w:trPr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444A3B">
        <w:tc>
          <w:tcPr>
            <w:tcW w:w="432" w:type="dxa"/>
            <w:tcBorders>
              <w:bottom w:val="single" w:sz="4" w:space="0" w:color="auto"/>
            </w:tcBorders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2036A7" w:rsidRPr="00BF3EEF" w:rsidRDefault="002036A7" w:rsidP="00B84E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C1540C" w:rsidTr="00444A3B">
        <w:trPr>
          <w:trHeight w:val="323"/>
        </w:trPr>
        <w:tc>
          <w:tcPr>
            <w:tcW w:w="2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4A3B" w:rsidRDefault="00444A3B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C1540C" w:rsidRDefault="00C1540C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 xml:space="preserve">ع/ </w:t>
            </w: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الفريق </w:t>
            </w: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 xml:space="preserve"> الأول</w:t>
            </w:r>
          </w:p>
          <w:p w:rsidR="00444A3B" w:rsidRPr="008F06B2" w:rsidRDefault="00444A3B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1540C" w:rsidRPr="00167565" w:rsidRDefault="00C1540C" w:rsidP="00444A3B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>ع/ الفريق  الثاني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eastAsia="ar-SA" w:bidi="ar-JO"/>
              </w:rPr>
              <w:t>الفريق  الثالث</w:t>
            </w:r>
          </w:p>
        </w:tc>
      </w:tr>
      <w:tr w:rsidR="00C1540C" w:rsidTr="00444A3B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مدير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مديرية </w:t>
            </w: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صندوق دعم البحث العلمي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والابتكار</w:t>
            </w:r>
          </w:p>
          <w:p w:rsidR="00444A3B" w:rsidRPr="008F06B2" w:rsidRDefault="00444A3B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Pr="00167565" w:rsidRDefault="00C1540C" w:rsidP="00444A3B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الباحث الرئيـس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رئيس المؤسسة / الجامعة التي يعمل لديها الباحث الرئيس او من ينيبه خطيا</w:t>
            </w:r>
          </w:p>
        </w:tc>
      </w:tr>
    </w:tbl>
    <w:p w:rsidR="006E6BC0" w:rsidRPr="00176805" w:rsidRDefault="006E6BC0" w:rsidP="006E6BC0">
      <w:pPr>
        <w:ind w:firstLine="720"/>
        <w:jc w:val="both"/>
        <w:rPr>
          <w:lang w:bidi="ar-JO"/>
        </w:rPr>
      </w:pPr>
    </w:p>
    <w:sectPr w:rsidR="006E6BC0" w:rsidRPr="00176805" w:rsidSect="00C15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3" w:left="993" w:header="27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36" w:rsidRDefault="009D4336" w:rsidP="00AD3993">
      <w:pPr>
        <w:spacing w:after="0" w:line="240" w:lineRule="auto"/>
      </w:pPr>
      <w:r>
        <w:separator/>
      </w:r>
    </w:p>
  </w:endnote>
  <w:endnote w:type="continuationSeparator" w:id="0">
    <w:p w:rsidR="009D4336" w:rsidRDefault="009D4336" w:rsidP="00A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72" w:rsidRDefault="0041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06384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EBF" w:rsidRDefault="00882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6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2EBF" w:rsidRDefault="00882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72" w:rsidRDefault="0041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36" w:rsidRDefault="009D4336" w:rsidP="00AD3993">
      <w:pPr>
        <w:spacing w:after="0" w:line="240" w:lineRule="auto"/>
      </w:pPr>
      <w:r>
        <w:separator/>
      </w:r>
    </w:p>
  </w:footnote>
  <w:footnote w:type="continuationSeparator" w:id="0">
    <w:p w:rsidR="009D4336" w:rsidRDefault="009D4336" w:rsidP="00AD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72" w:rsidRDefault="0041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93" w:rsidRDefault="00AD3993" w:rsidP="00416072">
    <w:pPr>
      <w:spacing w:after="0"/>
      <w:ind w:right="-360"/>
      <w:jc w:val="center"/>
    </w:pPr>
    <w:r>
      <w:rPr>
        <w:noProof/>
      </w:rPr>
      <w:drawing>
        <wp:inline distT="0" distB="0" distL="0" distR="0" wp14:anchorId="4FA26DD8" wp14:editId="255CE0E5">
          <wp:extent cx="803082" cy="611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35" cy="60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993" w:rsidRPr="00AD3993" w:rsidRDefault="00AD3993" w:rsidP="00AD3993">
    <w:pPr>
      <w:ind w:left="374"/>
      <w:jc w:val="center"/>
      <w:rPr>
        <w:rFonts w:ascii="Arabic Typesetting" w:hAnsi="Arabic Typesetting" w:cs="Diwani Bent"/>
        <w:szCs w:val="30"/>
      </w:rPr>
    </w:pPr>
    <w:r w:rsidRPr="00FD1189">
      <w:rPr>
        <w:rFonts w:ascii="Arabic Typesetting" w:hAnsi="Arabic Typesetting" w:cs="Diwani Bent" w:hint="cs"/>
        <w:b/>
        <w:bCs/>
        <w:sz w:val="20"/>
        <w:szCs w:val="20"/>
        <w:rtl/>
      </w:rPr>
      <w:t>صنــدوق دعـم</w:t>
    </w:r>
    <w:r w:rsidRPr="00FD1189">
      <w:rPr>
        <w:rFonts w:ascii="Arabic Typesetting" w:hAnsi="Arabic Typesetting" w:cs="Diwani Bent"/>
        <w:b/>
        <w:bCs/>
        <w:sz w:val="20"/>
        <w:szCs w:val="20"/>
      </w:rPr>
      <w:t xml:space="preserve"> </w:t>
    </w:r>
    <w:r w:rsidRPr="00FD1189">
      <w:rPr>
        <w:rFonts w:ascii="Arabic Typesetting" w:hAnsi="Arabic Typesetting" w:cs="Diwani Bent" w:hint="cs"/>
        <w:b/>
        <w:bCs/>
        <w:sz w:val="20"/>
        <w:szCs w:val="20"/>
        <w:rtl/>
      </w:rPr>
      <w:t>البحـث العلمـي و الإبتكار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72" w:rsidRDefault="00416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2C"/>
    <w:multiLevelType w:val="hybridMultilevel"/>
    <w:tmpl w:val="E4DC7F2E"/>
    <w:lvl w:ilvl="0" w:tplc="EB9C5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2B28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683A"/>
    <w:multiLevelType w:val="hybridMultilevel"/>
    <w:tmpl w:val="212632D8"/>
    <w:lvl w:ilvl="0" w:tplc="FC68DE64">
      <w:start w:val="1"/>
      <w:numFmt w:val="decimal"/>
      <w:lvlText w:val="%1)"/>
      <w:lvlJc w:val="left"/>
      <w:pPr>
        <w:ind w:left="-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4" w:hanging="360"/>
      </w:pPr>
    </w:lvl>
    <w:lvl w:ilvl="2" w:tplc="0409001B" w:tentative="1">
      <w:start w:val="1"/>
      <w:numFmt w:val="lowerRoman"/>
      <w:lvlText w:val="%3."/>
      <w:lvlJc w:val="right"/>
      <w:pPr>
        <w:ind w:left="1274" w:hanging="180"/>
      </w:pPr>
    </w:lvl>
    <w:lvl w:ilvl="3" w:tplc="0409000F" w:tentative="1">
      <w:start w:val="1"/>
      <w:numFmt w:val="decimal"/>
      <w:lvlText w:val="%4."/>
      <w:lvlJc w:val="left"/>
      <w:pPr>
        <w:ind w:left="1994" w:hanging="360"/>
      </w:pPr>
    </w:lvl>
    <w:lvl w:ilvl="4" w:tplc="04090019" w:tentative="1">
      <w:start w:val="1"/>
      <w:numFmt w:val="lowerLetter"/>
      <w:lvlText w:val="%5."/>
      <w:lvlJc w:val="left"/>
      <w:pPr>
        <w:ind w:left="2714" w:hanging="360"/>
      </w:pPr>
    </w:lvl>
    <w:lvl w:ilvl="5" w:tplc="0409001B" w:tentative="1">
      <w:start w:val="1"/>
      <w:numFmt w:val="lowerRoman"/>
      <w:lvlText w:val="%6."/>
      <w:lvlJc w:val="right"/>
      <w:pPr>
        <w:ind w:left="3434" w:hanging="180"/>
      </w:pPr>
    </w:lvl>
    <w:lvl w:ilvl="6" w:tplc="0409000F" w:tentative="1">
      <w:start w:val="1"/>
      <w:numFmt w:val="decimal"/>
      <w:lvlText w:val="%7."/>
      <w:lvlJc w:val="left"/>
      <w:pPr>
        <w:ind w:left="4154" w:hanging="360"/>
      </w:pPr>
    </w:lvl>
    <w:lvl w:ilvl="7" w:tplc="04090019" w:tentative="1">
      <w:start w:val="1"/>
      <w:numFmt w:val="lowerLetter"/>
      <w:lvlText w:val="%8."/>
      <w:lvlJc w:val="left"/>
      <w:pPr>
        <w:ind w:left="4874" w:hanging="360"/>
      </w:pPr>
    </w:lvl>
    <w:lvl w:ilvl="8" w:tplc="0409001B" w:tentative="1">
      <w:start w:val="1"/>
      <w:numFmt w:val="lowerRoman"/>
      <w:lvlText w:val="%9."/>
      <w:lvlJc w:val="right"/>
      <w:pPr>
        <w:ind w:left="5594" w:hanging="180"/>
      </w:pPr>
    </w:lvl>
  </w:abstractNum>
  <w:abstractNum w:abstractNumId="3" w15:restartNumberingAfterBreak="0">
    <w:nsid w:val="541F64EC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5E94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2AE"/>
    <w:multiLevelType w:val="hybridMultilevel"/>
    <w:tmpl w:val="23BA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C"/>
    <w:rsid w:val="00017421"/>
    <w:rsid w:val="00017534"/>
    <w:rsid w:val="00026253"/>
    <w:rsid w:val="00031C1A"/>
    <w:rsid w:val="00041008"/>
    <w:rsid w:val="000605D4"/>
    <w:rsid w:val="0006765C"/>
    <w:rsid w:val="000A2A5B"/>
    <w:rsid w:val="000B79BF"/>
    <w:rsid w:val="000E25B0"/>
    <w:rsid w:val="000E6825"/>
    <w:rsid w:val="00106161"/>
    <w:rsid w:val="00136A24"/>
    <w:rsid w:val="001423B3"/>
    <w:rsid w:val="0017413C"/>
    <w:rsid w:val="00176805"/>
    <w:rsid w:val="002036A7"/>
    <w:rsid w:val="00217105"/>
    <w:rsid w:val="00234CB5"/>
    <w:rsid w:val="00243786"/>
    <w:rsid w:val="00255462"/>
    <w:rsid w:val="002558AD"/>
    <w:rsid w:val="00261BE9"/>
    <w:rsid w:val="002A4016"/>
    <w:rsid w:val="002F30DF"/>
    <w:rsid w:val="002F6818"/>
    <w:rsid w:val="0030148F"/>
    <w:rsid w:val="00303904"/>
    <w:rsid w:val="00305880"/>
    <w:rsid w:val="003064AC"/>
    <w:rsid w:val="0034712E"/>
    <w:rsid w:val="00354F25"/>
    <w:rsid w:val="003B37C0"/>
    <w:rsid w:val="003D3AD2"/>
    <w:rsid w:val="00403313"/>
    <w:rsid w:val="00403602"/>
    <w:rsid w:val="00413384"/>
    <w:rsid w:val="00416072"/>
    <w:rsid w:val="00422381"/>
    <w:rsid w:val="004235B9"/>
    <w:rsid w:val="00424AC3"/>
    <w:rsid w:val="00425E23"/>
    <w:rsid w:val="00444A3B"/>
    <w:rsid w:val="004533A4"/>
    <w:rsid w:val="00494C35"/>
    <w:rsid w:val="004A1CFC"/>
    <w:rsid w:val="004C71F4"/>
    <w:rsid w:val="004C795A"/>
    <w:rsid w:val="004D73E0"/>
    <w:rsid w:val="00534050"/>
    <w:rsid w:val="00583052"/>
    <w:rsid w:val="00583656"/>
    <w:rsid w:val="00587482"/>
    <w:rsid w:val="00594F1E"/>
    <w:rsid w:val="005B1316"/>
    <w:rsid w:val="005C701D"/>
    <w:rsid w:val="005E0A7E"/>
    <w:rsid w:val="005E498B"/>
    <w:rsid w:val="005F1B6B"/>
    <w:rsid w:val="005F3CBF"/>
    <w:rsid w:val="005F6A5D"/>
    <w:rsid w:val="00637AA0"/>
    <w:rsid w:val="006401EF"/>
    <w:rsid w:val="0065484B"/>
    <w:rsid w:val="0067240E"/>
    <w:rsid w:val="00675547"/>
    <w:rsid w:val="00691C2E"/>
    <w:rsid w:val="0069511D"/>
    <w:rsid w:val="006C671A"/>
    <w:rsid w:val="006D0CC6"/>
    <w:rsid w:val="006E6BC0"/>
    <w:rsid w:val="00705200"/>
    <w:rsid w:val="00727534"/>
    <w:rsid w:val="00732D7A"/>
    <w:rsid w:val="007357E2"/>
    <w:rsid w:val="00740E25"/>
    <w:rsid w:val="007536CF"/>
    <w:rsid w:val="007644CF"/>
    <w:rsid w:val="0077520F"/>
    <w:rsid w:val="007818CA"/>
    <w:rsid w:val="00792815"/>
    <w:rsid w:val="00794FDA"/>
    <w:rsid w:val="00795666"/>
    <w:rsid w:val="007D08C4"/>
    <w:rsid w:val="007F0507"/>
    <w:rsid w:val="007F4E0F"/>
    <w:rsid w:val="0081791A"/>
    <w:rsid w:val="00864E5B"/>
    <w:rsid w:val="00873EA0"/>
    <w:rsid w:val="008751EF"/>
    <w:rsid w:val="00881E00"/>
    <w:rsid w:val="00882EBF"/>
    <w:rsid w:val="00894C77"/>
    <w:rsid w:val="00896398"/>
    <w:rsid w:val="008C4A7F"/>
    <w:rsid w:val="008F06B2"/>
    <w:rsid w:val="008F094C"/>
    <w:rsid w:val="00904A2F"/>
    <w:rsid w:val="0091110E"/>
    <w:rsid w:val="00935D82"/>
    <w:rsid w:val="00952D9B"/>
    <w:rsid w:val="009652FE"/>
    <w:rsid w:val="00981B4A"/>
    <w:rsid w:val="00990658"/>
    <w:rsid w:val="009C092D"/>
    <w:rsid w:val="009D4336"/>
    <w:rsid w:val="009F28BC"/>
    <w:rsid w:val="009F3D73"/>
    <w:rsid w:val="00A14AA1"/>
    <w:rsid w:val="00A24879"/>
    <w:rsid w:val="00A34FF0"/>
    <w:rsid w:val="00AC245C"/>
    <w:rsid w:val="00AD3993"/>
    <w:rsid w:val="00AD3AE1"/>
    <w:rsid w:val="00AD6467"/>
    <w:rsid w:val="00AE7375"/>
    <w:rsid w:val="00B00A79"/>
    <w:rsid w:val="00B02F9E"/>
    <w:rsid w:val="00B103DF"/>
    <w:rsid w:val="00B26AB5"/>
    <w:rsid w:val="00B75B2B"/>
    <w:rsid w:val="00B84EC0"/>
    <w:rsid w:val="00B95FC1"/>
    <w:rsid w:val="00BA766D"/>
    <w:rsid w:val="00BC0BD4"/>
    <w:rsid w:val="00BC3083"/>
    <w:rsid w:val="00BF2F20"/>
    <w:rsid w:val="00BF3EEF"/>
    <w:rsid w:val="00C04E1F"/>
    <w:rsid w:val="00C1540C"/>
    <w:rsid w:val="00C31EDD"/>
    <w:rsid w:val="00C8187D"/>
    <w:rsid w:val="00C87032"/>
    <w:rsid w:val="00CA1C0A"/>
    <w:rsid w:val="00CF0952"/>
    <w:rsid w:val="00CF179F"/>
    <w:rsid w:val="00D03C06"/>
    <w:rsid w:val="00D10CF2"/>
    <w:rsid w:val="00D111FB"/>
    <w:rsid w:val="00D33987"/>
    <w:rsid w:val="00D42E5A"/>
    <w:rsid w:val="00D66678"/>
    <w:rsid w:val="00DA6A52"/>
    <w:rsid w:val="00DF241E"/>
    <w:rsid w:val="00DF6094"/>
    <w:rsid w:val="00E35F9B"/>
    <w:rsid w:val="00E9727F"/>
    <w:rsid w:val="00EA5B61"/>
    <w:rsid w:val="00EB2F8B"/>
    <w:rsid w:val="00EB5060"/>
    <w:rsid w:val="00EB5105"/>
    <w:rsid w:val="00EE5556"/>
    <w:rsid w:val="00EE7E73"/>
    <w:rsid w:val="00EF5CF1"/>
    <w:rsid w:val="00F05B74"/>
    <w:rsid w:val="00F41B54"/>
    <w:rsid w:val="00F6288C"/>
    <w:rsid w:val="00FA42D5"/>
    <w:rsid w:val="00FC1D4A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14BD7-5DB4-407B-A029-5E72B59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F123">
    <w:name w:val="SRF123"/>
    <w:basedOn w:val="Normal"/>
    <w:link w:val="SRF123Char"/>
    <w:qFormat/>
    <w:rsid w:val="007F0507"/>
    <w:pPr>
      <w:spacing w:before="240" w:after="120" w:line="240" w:lineRule="auto"/>
      <w:ind w:left="-783" w:right="-540" w:firstLine="397"/>
      <w:jc w:val="both"/>
    </w:pPr>
    <w:rPr>
      <w:rFonts w:ascii="Simplified Arabic" w:hAnsi="Simplified Arabic" w:cs="Simplified Arabic"/>
      <w:sz w:val="28"/>
      <w:szCs w:val="28"/>
      <w:lang w:bidi="ar-JO"/>
    </w:rPr>
  </w:style>
  <w:style w:type="character" w:customStyle="1" w:styleId="SRF123Char">
    <w:name w:val="SRF123 Char"/>
    <w:basedOn w:val="DefaultParagraphFont"/>
    <w:link w:val="SRF123"/>
    <w:rsid w:val="007F0507"/>
    <w:rPr>
      <w:rFonts w:ascii="Simplified Arabic" w:hAnsi="Simplified Arabic" w:cs="Simplified Arabic"/>
      <w:sz w:val="28"/>
      <w:szCs w:val="28"/>
      <w:lang w:bidi="ar-JO"/>
    </w:rPr>
  </w:style>
  <w:style w:type="paragraph" w:customStyle="1" w:styleId="search123">
    <w:name w:val="search123"/>
    <w:basedOn w:val="Normal"/>
    <w:link w:val="search123Char"/>
    <w:autoRedefine/>
    <w:qFormat/>
    <w:rsid w:val="00A34FF0"/>
    <w:pPr>
      <w:spacing w:after="120" w:line="240" w:lineRule="auto"/>
      <w:ind w:firstLine="397"/>
    </w:pPr>
    <w:rPr>
      <w:rFonts w:ascii="Simplified Arabic" w:hAnsi="Simplified Arabic" w:cs="Simplified Arabic"/>
      <w:sz w:val="28"/>
      <w:szCs w:val="24"/>
      <w:lang w:bidi="ar-JO"/>
    </w:rPr>
  </w:style>
  <w:style w:type="character" w:customStyle="1" w:styleId="search123Char">
    <w:name w:val="search123 Char"/>
    <w:basedOn w:val="DefaultParagraphFont"/>
    <w:link w:val="search123"/>
    <w:rsid w:val="00A34FF0"/>
    <w:rPr>
      <w:rFonts w:ascii="Simplified Arabic" w:hAnsi="Simplified Arabic" w:cs="Simplified Arabic"/>
      <w:sz w:val="28"/>
      <w:szCs w:val="24"/>
      <w:lang w:bidi="ar-JO"/>
    </w:rPr>
  </w:style>
  <w:style w:type="paragraph" w:customStyle="1" w:styleId="sours22">
    <w:name w:val="sours 22"/>
    <w:basedOn w:val="FootnoteText"/>
    <w:link w:val="sours22Char"/>
    <w:qFormat/>
    <w:rsid w:val="00A34FF0"/>
    <w:rPr>
      <w:rFonts w:ascii="Simplified Arabic" w:hAnsi="Simplified Arabic" w:cs="Simplified Arabic"/>
      <w:sz w:val="18"/>
      <w:szCs w:val="18"/>
    </w:rPr>
  </w:style>
  <w:style w:type="character" w:customStyle="1" w:styleId="sours22Char">
    <w:name w:val="sours 22 Char"/>
    <w:basedOn w:val="FootnoteTextChar"/>
    <w:link w:val="sours22"/>
    <w:rsid w:val="00A34FF0"/>
    <w:rPr>
      <w:rFonts w:ascii="Simplified Arabic" w:hAnsi="Simplified Arabic" w:cs="Simplified Arabi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FF0"/>
    <w:rPr>
      <w:sz w:val="20"/>
      <w:szCs w:val="20"/>
    </w:rPr>
  </w:style>
  <w:style w:type="paragraph" w:customStyle="1" w:styleId="tableaddress">
    <w:name w:val="table address"/>
    <w:basedOn w:val="search123"/>
    <w:link w:val="tableaddressChar"/>
    <w:qFormat/>
    <w:rsid w:val="00EB2F8B"/>
    <w:pPr>
      <w:jc w:val="both"/>
    </w:pPr>
    <w:rPr>
      <w:sz w:val="24"/>
    </w:rPr>
  </w:style>
  <w:style w:type="character" w:customStyle="1" w:styleId="tableaddressChar">
    <w:name w:val="table address Char"/>
    <w:basedOn w:val="search123Char"/>
    <w:link w:val="tableaddress"/>
    <w:rsid w:val="00EB2F8B"/>
    <w:rPr>
      <w:rFonts w:ascii="Simplified Arabic" w:hAnsi="Simplified Arabic" w:cs="Simplified Arabic"/>
      <w:sz w:val="24"/>
      <w:szCs w:val="24"/>
      <w:lang w:bidi="ar-JO"/>
    </w:rPr>
  </w:style>
  <w:style w:type="paragraph" w:customStyle="1" w:styleId="Style1">
    <w:name w:val="Style1"/>
    <w:basedOn w:val="Normal"/>
    <w:link w:val="Style1Char"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Style1Char">
    <w:name w:val="Style1 Char"/>
    <w:basedOn w:val="DefaultParagraphFont"/>
    <w:link w:val="Style1"/>
    <w:rsid w:val="00AE7375"/>
    <w:rPr>
      <w:rFonts w:asciiTheme="minorBidi" w:hAnsiTheme="minorBidi"/>
      <w:sz w:val="28"/>
      <w:szCs w:val="28"/>
      <w:lang w:bidi="ar-JO"/>
    </w:rPr>
  </w:style>
  <w:style w:type="paragraph" w:customStyle="1" w:styleId="a">
    <w:name w:val="العنوان"/>
    <w:basedOn w:val="Normal"/>
    <w:link w:val="Char"/>
    <w:autoRedefine/>
    <w:qFormat/>
    <w:rsid w:val="00AE7375"/>
    <w:pPr>
      <w:spacing w:after="120" w:line="240" w:lineRule="auto"/>
      <w:ind w:firstLine="397"/>
      <w:jc w:val="center"/>
    </w:pPr>
    <w:rPr>
      <w:rFonts w:asciiTheme="minorBidi" w:hAnsiTheme="minorBidi"/>
      <w:b/>
      <w:bCs/>
      <w:sz w:val="32"/>
      <w:szCs w:val="32"/>
      <w:lang w:bidi="ar-JO"/>
    </w:rPr>
  </w:style>
  <w:style w:type="character" w:customStyle="1" w:styleId="Char">
    <w:name w:val="العنوان Char"/>
    <w:basedOn w:val="DefaultParagraphFont"/>
    <w:link w:val="a"/>
    <w:rsid w:val="00AE7375"/>
    <w:rPr>
      <w:rFonts w:asciiTheme="minorBidi" w:hAnsiTheme="minorBidi"/>
      <w:b/>
      <w:bCs/>
      <w:sz w:val="32"/>
      <w:szCs w:val="32"/>
      <w:lang w:bidi="ar-JO"/>
    </w:rPr>
  </w:style>
  <w:style w:type="paragraph" w:customStyle="1" w:styleId="a0">
    <w:name w:val="النص للاتفاقية"/>
    <w:basedOn w:val="Normal"/>
    <w:link w:val="Char0"/>
    <w:autoRedefine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Char0">
    <w:name w:val="النص للاتفاقية Char"/>
    <w:basedOn w:val="DefaultParagraphFont"/>
    <w:link w:val="a0"/>
    <w:rsid w:val="00AE7375"/>
    <w:rPr>
      <w:rFonts w:asciiTheme="minorBidi" w:hAnsiTheme="minorBidi"/>
      <w:sz w:val="28"/>
      <w:szCs w:val="28"/>
      <w:lang w:bidi="ar-JO"/>
    </w:rPr>
  </w:style>
  <w:style w:type="table" w:styleId="TableGrid">
    <w:name w:val="Table Grid"/>
    <w:basedOn w:val="TableNormal"/>
    <w:uiPriority w:val="59"/>
    <w:rsid w:val="00EE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93"/>
  </w:style>
  <w:style w:type="paragraph" w:styleId="Footer">
    <w:name w:val="footer"/>
    <w:basedOn w:val="Normal"/>
    <w:link w:val="Foot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93"/>
  </w:style>
  <w:style w:type="paragraph" w:styleId="BalloonText">
    <w:name w:val="Balloon Text"/>
    <w:basedOn w:val="Normal"/>
    <w:link w:val="BalloonTextChar"/>
    <w:uiPriority w:val="99"/>
    <w:semiHidden/>
    <w:unhideWhenUsed/>
    <w:rsid w:val="00A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Aseel Muhaisen</dc:creator>
  <cp:lastModifiedBy>Samar.Wrekat@mohe.gov.jo</cp:lastModifiedBy>
  <cp:revision>2</cp:revision>
  <cp:lastPrinted>2018-03-20T09:16:00Z</cp:lastPrinted>
  <dcterms:created xsi:type="dcterms:W3CDTF">2023-08-06T08:59:00Z</dcterms:created>
  <dcterms:modified xsi:type="dcterms:W3CDTF">2023-08-06T08:59:00Z</dcterms:modified>
</cp:coreProperties>
</file>